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8AB4" w14:textId="3C0AD785" w:rsidR="00762489" w:rsidRPr="001E324E" w:rsidRDefault="00762489" w:rsidP="001C4C81">
      <w:pPr>
        <w:jc w:val="both"/>
        <w:rPr>
          <w:rFonts w:ascii="標楷體" w:eastAsia="標楷體" w:hAnsi="標楷體"/>
          <w:sz w:val="20"/>
          <w:szCs w:val="20"/>
        </w:rPr>
      </w:pPr>
      <w:r w:rsidRPr="001E324E">
        <w:rPr>
          <w:rFonts w:ascii="標楷體" w:eastAsia="標楷體" w:hAnsi="標楷體" w:cs="PingFang TC" w:hint="eastAsia"/>
          <w:b/>
          <w:bCs/>
          <w:color w:val="000000"/>
          <w:kern w:val="0"/>
          <w:sz w:val="32"/>
          <w:szCs w:val="32"/>
          <w:u w:val="single"/>
        </w:rPr>
        <w:t>附件</w:t>
      </w:r>
      <w:r w:rsidR="00DE0FE2">
        <w:rPr>
          <w:rFonts w:ascii="標楷體" w:eastAsia="標楷體" w:hAnsi="標楷體" w:cs="PingFang TC" w:hint="eastAsia"/>
          <w:b/>
          <w:bCs/>
          <w:color w:val="000000"/>
          <w:kern w:val="0"/>
          <w:sz w:val="32"/>
          <w:szCs w:val="32"/>
          <w:u w:val="single"/>
        </w:rPr>
        <w:t>一</w:t>
      </w:r>
    </w:p>
    <w:p w14:paraId="484AD34F" w14:textId="14B41F25" w:rsidR="00BF42A6" w:rsidRPr="001E324E" w:rsidRDefault="00BF42A6" w:rsidP="001C4C81">
      <w:pPr>
        <w:autoSpaceDE w:val="0"/>
        <w:autoSpaceDN w:val="0"/>
        <w:adjustRightInd w:val="0"/>
        <w:jc w:val="both"/>
        <w:rPr>
          <w:rFonts w:ascii="標楷體" w:eastAsia="標楷體" w:hAnsi="標楷體" w:cs="PingFang TC"/>
          <w:b/>
          <w:bCs/>
          <w:color w:val="000000"/>
          <w:kern w:val="0"/>
          <w:sz w:val="36"/>
          <w:szCs w:val="36"/>
        </w:rPr>
      </w:pPr>
      <w:r w:rsidRPr="001E324E">
        <w:rPr>
          <w:rFonts w:ascii="標楷體" w:eastAsia="標楷體" w:hAnsi="標楷體" w:cs="PingFang TC" w:hint="eastAsia"/>
          <w:b/>
          <w:bCs/>
          <w:color w:val="000000"/>
          <w:kern w:val="0"/>
          <w:sz w:val="36"/>
          <w:szCs w:val="36"/>
        </w:rPr>
        <w:t>《運動營養學》書籍</w:t>
      </w:r>
      <w:r w:rsidR="003E7995" w:rsidRPr="001E324E">
        <w:rPr>
          <w:rFonts w:ascii="標楷體" w:eastAsia="標楷體" w:hAnsi="標楷體" w:cs="PingFang TC" w:hint="eastAsia"/>
          <w:b/>
          <w:bCs/>
          <w:color w:val="000000"/>
          <w:kern w:val="0"/>
          <w:sz w:val="36"/>
          <w:szCs w:val="36"/>
        </w:rPr>
        <w:t>介紹</w:t>
      </w:r>
    </w:p>
    <w:p w14:paraId="6C2C9636" w14:textId="73B08F34" w:rsidR="00762489" w:rsidRPr="001E324E" w:rsidRDefault="00762489" w:rsidP="001C4C81">
      <w:pPr>
        <w:autoSpaceDE w:val="0"/>
        <w:autoSpaceDN w:val="0"/>
        <w:adjustRightInd w:val="0"/>
        <w:jc w:val="both"/>
        <w:rPr>
          <w:rFonts w:ascii="標楷體" w:eastAsia="標楷體" w:hAnsi="標楷體" w:cs="Helvetica Neue"/>
          <w:b/>
          <w:bCs/>
          <w:color w:val="000000"/>
          <w:kern w:val="0"/>
          <w:sz w:val="26"/>
          <w:szCs w:val="26"/>
        </w:rPr>
      </w:pPr>
      <w:proofErr w:type="gramStart"/>
      <w:r w:rsidRPr="001E324E">
        <w:rPr>
          <w:rFonts w:ascii="標楷體" w:eastAsia="標楷體" w:hAnsi="標楷體" w:cs="PingFang TC" w:hint="eastAsia"/>
          <w:b/>
          <w:bCs/>
          <w:color w:val="000000"/>
          <w:kern w:val="0"/>
          <w:sz w:val="26"/>
          <w:szCs w:val="26"/>
        </w:rPr>
        <w:t>｜</w:t>
      </w:r>
      <w:proofErr w:type="gramEnd"/>
      <w:r w:rsidR="00BF42A6" w:rsidRPr="001E324E">
        <w:rPr>
          <w:rFonts w:ascii="標楷體" w:eastAsia="標楷體" w:hAnsi="標楷體" w:cs="PingFang TC" w:hint="eastAsia"/>
          <w:b/>
          <w:bCs/>
          <w:color w:val="000000"/>
          <w:kern w:val="0"/>
          <w:sz w:val="26"/>
          <w:szCs w:val="26"/>
        </w:rPr>
        <w:t>書籍介紹</w:t>
      </w:r>
    </w:p>
    <w:p w14:paraId="39F0FBE7" w14:textId="7D361D74" w:rsidR="004E75F5" w:rsidRPr="001E324E" w:rsidRDefault="008E6A65" w:rsidP="001C4C81">
      <w:pPr>
        <w:autoSpaceDE w:val="0"/>
        <w:autoSpaceDN w:val="0"/>
        <w:adjustRightInd w:val="0"/>
        <w:ind w:leftChars="200" w:left="480"/>
        <w:jc w:val="both"/>
        <w:rPr>
          <w:rFonts w:ascii="標楷體" w:eastAsia="標楷體" w:hAnsi="標楷體" w:cs="Helvetica Neue"/>
          <w:kern w:val="0"/>
          <w:sz w:val="22"/>
        </w:rPr>
      </w:pPr>
      <w:r w:rsidRPr="00D7797B">
        <w:rPr>
          <w:rFonts w:ascii="標楷體" w:eastAsia="標楷體" w:hAnsi="標楷體" w:cs="Helvetica Neue" w:hint="eastAsia"/>
          <w:kern w:val="0"/>
          <w:sz w:val="22"/>
        </w:rPr>
        <w:t>《運動營養學》</w:t>
      </w:r>
      <w:r w:rsidR="004D16E3" w:rsidRPr="00D7797B">
        <w:rPr>
          <w:rFonts w:ascii="標楷體" w:eastAsia="標楷體" w:hAnsi="標楷體" w:cs="Helvetica Neue" w:hint="eastAsia"/>
          <w:kern w:val="0"/>
          <w:sz w:val="22"/>
        </w:rPr>
        <w:t>全書共分24章</w:t>
      </w:r>
      <w:r w:rsidRPr="00D7797B">
        <w:rPr>
          <w:rFonts w:ascii="標楷體" w:eastAsia="標楷體" w:hAnsi="標楷體" w:cs="Helvetica Neue" w:hint="eastAsia"/>
          <w:kern w:val="0"/>
          <w:sz w:val="22"/>
        </w:rPr>
        <w:t>，</w:t>
      </w:r>
      <w:r w:rsidR="00DE0FE2" w:rsidRPr="00D7797B">
        <w:rPr>
          <w:rFonts w:ascii="標楷體" w:eastAsia="標楷體" w:hAnsi="標楷體" w:cs="Helvetica Neue" w:hint="eastAsia"/>
          <w:kern w:val="0"/>
          <w:sz w:val="22"/>
        </w:rPr>
        <w:t>結合最新科學研究與實用建議，適合所有關心健康、營養和運動表現的讀者。本書</w:t>
      </w:r>
      <w:r w:rsidR="004D16E3" w:rsidRPr="00D7797B">
        <w:rPr>
          <w:rFonts w:ascii="標楷體" w:eastAsia="標楷體" w:hAnsi="標楷體" w:cs="Helvetica Neue" w:hint="eastAsia"/>
          <w:kern w:val="0"/>
          <w:sz w:val="22"/>
        </w:rPr>
        <w:t>強調運動與營養影響身體的健康與壽命，重點關注</w:t>
      </w:r>
      <w:proofErr w:type="gramStart"/>
      <w:r w:rsidR="004D16E3" w:rsidRPr="00D7797B">
        <w:rPr>
          <w:rFonts w:ascii="標楷體" w:eastAsia="標楷體" w:hAnsi="標楷體" w:cs="Helvetica Neue" w:hint="eastAsia"/>
          <w:kern w:val="0"/>
          <w:sz w:val="22"/>
        </w:rPr>
        <w:t>增肌減</w:t>
      </w:r>
      <w:proofErr w:type="gramEnd"/>
      <w:r w:rsidR="004D16E3" w:rsidRPr="00D7797B">
        <w:rPr>
          <w:rFonts w:ascii="標楷體" w:eastAsia="標楷體" w:hAnsi="標楷體" w:cs="Helvetica Neue" w:hint="eastAsia"/>
          <w:kern w:val="0"/>
          <w:sz w:val="22"/>
        </w:rPr>
        <w:t>脂、體能和壽命</w:t>
      </w:r>
      <w:r w:rsidR="00BF42A6" w:rsidRPr="00D7797B">
        <w:rPr>
          <w:rFonts w:ascii="標楷體" w:eastAsia="標楷體" w:hAnsi="標楷體" w:cs="Helvetica Neue" w:hint="eastAsia"/>
          <w:kern w:val="0"/>
          <w:sz w:val="22"/>
        </w:rPr>
        <w:t>，並以可靠的科學實證回答這三個指標如何受到運動和營養干預的影響</w:t>
      </w:r>
      <w:r w:rsidR="00B048CC" w:rsidRPr="00D7797B">
        <w:rPr>
          <w:rFonts w:ascii="標楷體" w:eastAsia="標楷體" w:hAnsi="標楷體" w:cs="Helvetica Neue" w:hint="eastAsia"/>
          <w:kern w:val="0"/>
          <w:sz w:val="22"/>
        </w:rPr>
        <w:t>，</w:t>
      </w:r>
      <w:r w:rsidR="00DE0FE2" w:rsidRPr="00D7797B">
        <w:rPr>
          <w:rFonts w:ascii="標楷體" w:eastAsia="標楷體" w:hAnsi="標楷體" w:cs="Helvetica Neue" w:hint="eastAsia"/>
          <w:kern w:val="0"/>
          <w:sz w:val="22"/>
        </w:rPr>
        <w:t>提供</w:t>
      </w:r>
      <w:r w:rsidR="00B048CC" w:rsidRPr="00D7797B">
        <w:rPr>
          <w:rFonts w:ascii="標楷體" w:eastAsia="標楷體" w:hAnsi="標楷體" w:hint="eastAsia"/>
          <w:sz w:val="22"/>
        </w:rPr>
        <w:t>台灣大專院校運動營養教科書</w:t>
      </w:r>
      <w:r w:rsidR="00310BA1" w:rsidRPr="00D7797B">
        <w:rPr>
          <w:rFonts w:ascii="標楷體" w:eastAsia="標楷體" w:hAnsi="標楷體" w:hint="eastAsia"/>
          <w:sz w:val="22"/>
        </w:rPr>
        <w:t>全</w:t>
      </w:r>
      <w:r w:rsidR="00B048CC" w:rsidRPr="00D7797B">
        <w:rPr>
          <w:rFonts w:ascii="標楷體" w:eastAsia="標楷體" w:hAnsi="標楷體" w:hint="eastAsia"/>
          <w:sz w:val="22"/>
        </w:rPr>
        <w:t>新選擇</w:t>
      </w:r>
      <w:r w:rsidR="00E86D4A" w:rsidRPr="00D7797B">
        <w:rPr>
          <w:rFonts w:ascii="標楷體" w:eastAsia="標楷體" w:hAnsi="標楷體" w:cs="Helvetica Neue" w:hint="eastAsia"/>
          <w:kern w:val="0"/>
          <w:sz w:val="22"/>
        </w:rPr>
        <w:t>。</w:t>
      </w:r>
      <w:r w:rsidR="00E86D4A" w:rsidRPr="00B048CC">
        <w:rPr>
          <w:rFonts w:ascii="標楷體" w:eastAsia="標楷體" w:hAnsi="標楷體" w:cs="Helvetica Neue"/>
          <w:color w:val="FF0000"/>
          <w:kern w:val="0"/>
          <w:sz w:val="22"/>
        </w:rPr>
        <w:t xml:space="preserve"> </w:t>
      </w:r>
    </w:p>
    <w:p w14:paraId="54F162A0" w14:textId="6F09C310" w:rsidR="00762489" w:rsidRPr="001E324E" w:rsidRDefault="00762489" w:rsidP="001C4C81">
      <w:pPr>
        <w:autoSpaceDE w:val="0"/>
        <w:autoSpaceDN w:val="0"/>
        <w:adjustRightInd w:val="0"/>
        <w:jc w:val="both"/>
        <w:rPr>
          <w:rFonts w:ascii="標楷體" w:eastAsia="標楷體" w:hAnsi="標楷體" w:cs="Helvetica Neue"/>
          <w:b/>
          <w:bCs/>
          <w:kern w:val="0"/>
          <w:sz w:val="26"/>
          <w:szCs w:val="26"/>
        </w:rPr>
      </w:pPr>
      <w:proofErr w:type="gramStart"/>
      <w:r w:rsidRPr="001E324E">
        <w:rPr>
          <w:rFonts w:ascii="標楷體" w:eastAsia="標楷體" w:hAnsi="標楷體" w:cs="PingFang TC" w:hint="eastAsia"/>
          <w:b/>
          <w:bCs/>
          <w:kern w:val="0"/>
          <w:sz w:val="26"/>
          <w:szCs w:val="26"/>
        </w:rPr>
        <w:t>｜</w:t>
      </w:r>
      <w:proofErr w:type="gramEnd"/>
      <w:r w:rsidR="00BF42A6" w:rsidRPr="001E324E">
        <w:rPr>
          <w:rFonts w:ascii="標楷體" w:eastAsia="標楷體" w:hAnsi="標楷體" w:cs="PingFang TC" w:hint="eastAsia"/>
          <w:b/>
          <w:bCs/>
          <w:kern w:val="0"/>
          <w:sz w:val="26"/>
          <w:szCs w:val="26"/>
        </w:rPr>
        <w:t>作者介紹</w:t>
      </w:r>
    </w:p>
    <w:p w14:paraId="03933F16" w14:textId="2E2D47C5" w:rsidR="004E75F5" w:rsidRPr="001E324E" w:rsidRDefault="00BF42A6" w:rsidP="001C4C81">
      <w:pPr>
        <w:autoSpaceDE w:val="0"/>
        <w:autoSpaceDN w:val="0"/>
        <w:adjustRightInd w:val="0"/>
        <w:ind w:leftChars="118" w:left="283"/>
        <w:jc w:val="both"/>
        <w:rPr>
          <w:rFonts w:ascii="標楷體" w:eastAsia="標楷體" w:hAnsi="標楷體" w:cs="Helvetica Neue"/>
          <w:kern w:val="0"/>
          <w:sz w:val="22"/>
        </w:rPr>
      </w:pPr>
      <w:r w:rsidRPr="001E324E">
        <w:rPr>
          <w:rFonts w:ascii="標楷體" w:eastAsia="標楷體" w:hAnsi="標楷體" w:cs="Helvetica Neue" w:hint="eastAsia"/>
          <w:kern w:val="0"/>
          <w:sz w:val="22"/>
        </w:rPr>
        <w:t>郭家驊</w:t>
      </w:r>
    </w:p>
    <w:p w14:paraId="672BDC26" w14:textId="00288F12" w:rsidR="00BF42A6" w:rsidRPr="001E324E" w:rsidRDefault="00BF42A6" w:rsidP="001C4C81">
      <w:pPr>
        <w:pStyle w:val="a3"/>
        <w:numPr>
          <w:ilvl w:val="0"/>
          <w:numId w:val="11"/>
        </w:numPr>
        <w:autoSpaceDE w:val="0"/>
        <w:autoSpaceDN w:val="0"/>
        <w:adjustRightInd w:val="0"/>
        <w:ind w:leftChars="0"/>
        <w:jc w:val="both"/>
        <w:rPr>
          <w:rFonts w:ascii="標楷體" w:eastAsia="標楷體" w:hAnsi="標楷體" w:cs="Helvetica Neue"/>
          <w:kern w:val="0"/>
          <w:sz w:val="22"/>
        </w:rPr>
      </w:pPr>
      <w:r w:rsidRPr="001E324E">
        <w:rPr>
          <w:rFonts w:ascii="標楷體" w:eastAsia="標楷體" w:hAnsi="標楷體" w:cs="Helvetica Neue" w:hint="eastAsia"/>
          <w:kern w:val="0"/>
          <w:sz w:val="22"/>
        </w:rPr>
        <w:t>德州大學奧斯汀分校生化、分子生物學、運動科學聯合博士</w:t>
      </w:r>
    </w:p>
    <w:p w14:paraId="7A182CED" w14:textId="79796380" w:rsidR="00BF42A6" w:rsidRPr="001E324E" w:rsidRDefault="00BF42A6" w:rsidP="001C4C81">
      <w:pPr>
        <w:pStyle w:val="a3"/>
        <w:numPr>
          <w:ilvl w:val="0"/>
          <w:numId w:val="11"/>
        </w:numPr>
        <w:autoSpaceDE w:val="0"/>
        <w:autoSpaceDN w:val="0"/>
        <w:adjustRightInd w:val="0"/>
        <w:ind w:leftChars="0"/>
        <w:jc w:val="both"/>
        <w:rPr>
          <w:rFonts w:ascii="標楷體" w:eastAsia="標楷體" w:hAnsi="標楷體" w:cs="Helvetica Neue"/>
          <w:kern w:val="0"/>
          <w:sz w:val="22"/>
        </w:rPr>
      </w:pPr>
      <w:r w:rsidRPr="001E324E">
        <w:rPr>
          <w:rFonts w:ascii="標楷體" w:eastAsia="標楷體" w:hAnsi="標楷體" w:cs="Helvetica Neue" w:hint="eastAsia"/>
          <w:kern w:val="0"/>
          <w:sz w:val="22"/>
        </w:rPr>
        <w:t>臺北市立大學特聘教授</w:t>
      </w:r>
    </w:p>
    <w:p w14:paraId="15E4A39E" w14:textId="67002AF1" w:rsidR="00BF42A6" w:rsidRPr="001E324E" w:rsidRDefault="00BF42A6" w:rsidP="001C4C81">
      <w:pPr>
        <w:pStyle w:val="a3"/>
        <w:numPr>
          <w:ilvl w:val="0"/>
          <w:numId w:val="11"/>
        </w:numPr>
        <w:autoSpaceDE w:val="0"/>
        <w:autoSpaceDN w:val="0"/>
        <w:adjustRightInd w:val="0"/>
        <w:ind w:leftChars="0"/>
        <w:jc w:val="both"/>
        <w:rPr>
          <w:rFonts w:ascii="標楷體" w:eastAsia="標楷體" w:hAnsi="標楷體" w:cs="Helvetica Neue"/>
          <w:kern w:val="0"/>
          <w:sz w:val="22"/>
        </w:rPr>
      </w:pPr>
      <w:r w:rsidRPr="001E324E">
        <w:rPr>
          <w:rFonts w:ascii="標楷體" w:eastAsia="標楷體" w:hAnsi="標楷體" w:cs="Helvetica Neue" w:hint="eastAsia"/>
          <w:kern w:val="0"/>
          <w:sz w:val="22"/>
        </w:rPr>
        <w:t>蘇州大學講座教授</w:t>
      </w:r>
    </w:p>
    <w:p w14:paraId="168CCDAA" w14:textId="3F85182E" w:rsidR="00BF42A6" w:rsidRPr="001E324E" w:rsidRDefault="00BF42A6" w:rsidP="001C4C81">
      <w:pPr>
        <w:pStyle w:val="a3"/>
        <w:numPr>
          <w:ilvl w:val="0"/>
          <w:numId w:val="11"/>
        </w:numPr>
        <w:autoSpaceDE w:val="0"/>
        <w:autoSpaceDN w:val="0"/>
        <w:adjustRightInd w:val="0"/>
        <w:ind w:leftChars="0"/>
        <w:jc w:val="both"/>
        <w:rPr>
          <w:rFonts w:ascii="標楷體" w:eastAsia="標楷體" w:hAnsi="標楷體" w:cs="Helvetica Neue"/>
          <w:kern w:val="0"/>
          <w:sz w:val="22"/>
        </w:rPr>
      </w:pPr>
      <w:r w:rsidRPr="001E324E">
        <w:rPr>
          <w:rFonts w:ascii="標楷體" w:eastAsia="標楷體" w:hAnsi="標楷體" w:cs="Helvetica Neue" w:hint="eastAsia"/>
          <w:kern w:val="0"/>
          <w:sz w:val="22"/>
        </w:rPr>
        <w:t>亞洲運動營養學會榮譽會長</w:t>
      </w:r>
    </w:p>
    <w:p w14:paraId="66F0F0F7" w14:textId="715F52CA" w:rsidR="00BF42A6" w:rsidRPr="001E324E" w:rsidRDefault="00BF42A6" w:rsidP="001C4C81">
      <w:pPr>
        <w:pStyle w:val="a3"/>
        <w:numPr>
          <w:ilvl w:val="0"/>
          <w:numId w:val="11"/>
        </w:numPr>
        <w:autoSpaceDE w:val="0"/>
        <w:autoSpaceDN w:val="0"/>
        <w:adjustRightInd w:val="0"/>
        <w:ind w:leftChars="0"/>
        <w:jc w:val="both"/>
        <w:rPr>
          <w:rFonts w:ascii="標楷體" w:eastAsia="標楷體" w:hAnsi="標楷體" w:cs="Helvetica Neue"/>
          <w:kern w:val="0"/>
        </w:rPr>
      </w:pPr>
      <w:r w:rsidRPr="001E324E">
        <w:rPr>
          <w:rFonts w:ascii="標楷體" w:eastAsia="標楷體" w:hAnsi="標楷體" w:cs="Helvetica Neue" w:hint="eastAsia"/>
          <w:kern w:val="0"/>
          <w:sz w:val="22"/>
        </w:rPr>
        <w:t xml:space="preserve">Fellow of American College of Sports </w:t>
      </w:r>
      <w:proofErr w:type="spellStart"/>
      <w:r w:rsidRPr="001E324E">
        <w:rPr>
          <w:rFonts w:ascii="標楷體" w:eastAsia="標楷體" w:hAnsi="標楷體" w:cs="Helvetica Neue" w:hint="eastAsia"/>
          <w:kern w:val="0"/>
          <w:sz w:val="22"/>
        </w:rPr>
        <w:t>Medicne</w:t>
      </w:r>
      <w:proofErr w:type="spellEnd"/>
    </w:p>
    <w:p w14:paraId="67F1CDE8" w14:textId="017BEB9C" w:rsidR="001567FB" w:rsidRPr="001E324E" w:rsidRDefault="001567FB" w:rsidP="001C4C81">
      <w:pPr>
        <w:autoSpaceDE w:val="0"/>
        <w:autoSpaceDN w:val="0"/>
        <w:adjustRightInd w:val="0"/>
        <w:jc w:val="both"/>
        <w:rPr>
          <w:rFonts w:ascii="標楷體" w:eastAsia="標楷體" w:hAnsi="標楷體" w:cs="Helvetica Neue"/>
          <w:b/>
          <w:bCs/>
          <w:color w:val="000000"/>
          <w:kern w:val="0"/>
          <w:sz w:val="26"/>
          <w:szCs w:val="26"/>
        </w:rPr>
      </w:pPr>
      <w:proofErr w:type="gramStart"/>
      <w:r w:rsidRPr="001E324E">
        <w:rPr>
          <w:rFonts w:ascii="標楷體" w:eastAsia="標楷體" w:hAnsi="標楷體" w:cs="PingFang TC" w:hint="eastAsia"/>
          <w:b/>
          <w:bCs/>
          <w:color w:val="000000"/>
          <w:kern w:val="0"/>
          <w:sz w:val="26"/>
          <w:szCs w:val="26"/>
        </w:rPr>
        <w:t>｜</w:t>
      </w:r>
      <w:proofErr w:type="gramEnd"/>
      <w:r w:rsidR="00BF42A6" w:rsidRPr="001E324E">
        <w:rPr>
          <w:rFonts w:ascii="標楷體" w:eastAsia="標楷體" w:hAnsi="標楷體" w:cs="PingFang TC" w:hint="eastAsia"/>
          <w:b/>
          <w:bCs/>
          <w:color w:val="000000"/>
          <w:kern w:val="0"/>
          <w:sz w:val="26"/>
          <w:szCs w:val="26"/>
        </w:rPr>
        <w:t>出版</w:t>
      </w:r>
      <w:r w:rsidRPr="001E324E">
        <w:rPr>
          <w:rFonts w:ascii="標楷體" w:eastAsia="標楷體" w:hAnsi="標楷體" w:cs="PingFang TC" w:hint="eastAsia"/>
          <w:b/>
          <w:bCs/>
          <w:color w:val="000000"/>
          <w:kern w:val="0"/>
          <w:sz w:val="26"/>
          <w:szCs w:val="26"/>
        </w:rPr>
        <w:t>單位</w:t>
      </w:r>
    </w:p>
    <w:p w14:paraId="4BE33EEC" w14:textId="1CE354ED" w:rsidR="00DE0FE2" w:rsidRDefault="00EB187E" w:rsidP="001C4C81">
      <w:pPr>
        <w:autoSpaceDE w:val="0"/>
        <w:autoSpaceDN w:val="0"/>
        <w:adjustRightInd w:val="0"/>
        <w:ind w:leftChars="218" w:left="523" w:firstLine="1"/>
        <w:jc w:val="both"/>
        <w:rPr>
          <w:rFonts w:ascii="標楷體" w:eastAsia="標楷體" w:hAnsi="標楷體" w:cs="Helvetica Neue"/>
          <w:kern w:val="0"/>
          <w:sz w:val="22"/>
        </w:rPr>
      </w:pPr>
      <w:r w:rsidRPr="00EB187E">
        <w:rPr>
          <w:rFonts w:ascii="標楷體" w:eastAsia="標楷體" w:hAnsi="標楷體" w:cs="Helvetica Neue" w:hint="eastAsia"/>
          <w:kern w:val="0"/>
          <w:sz w:val="22"/>
        </w:rPr>
        <w:t>社團法人台灣運動營養學會、</w:t>
      </w:r>
      <w:proofErr w:type="gramStart"/>
      <w:r w:rsidRPr="00EB187E">
        <w:rPr>
          <w:rFonts w:ascii="標楷體" w:eastAsia="標楷體" w:hAnsi="標楷體" w:cs="Helvetica Neue" w:hint="eastAsia"/>
          <w:kern w:val="0"/>
          <w:sz w:val="22"/>
        </w:rPr>
        <w:t>萊</w:t>
      </w:r>
      <w:proofErr w:type="gramEnd"/>
      <w:r w:rsidRPr="00EB187E">
        <w:rPr>
          <w:rFonts w:ascii="標楷體" w:eastAsia="標楷體" w:hAnsi="標楷體" w:cs="Helvetica Neue" w:hint="eastAsia"/>
          <w:kern w:val="0"/>
          <w:sz w:val="22"/>
        </w:rPr>
        <w:t>美台灣 Les Mills Taiwan、三</w:t>
      </w:r>
      <w:proofErr w:type="gramStart"/>
      <w:r w:rsidRPr="00EB187E">
        <w:rPr>
          <w:rFonts w:ascii="標楷體" w:eastAsia="標楷體" w:hAnsi="標楷體" w:cs="Helvetica Neue" w:hint="eastAsia"/>
          <w:kern w:val="0"/>
          <w:sz w:val="22"/>
        </w:rPr>
        <w:t>人恆好有限公司</w:t>
      </w:r>
      <w:proofErr w:type="gramEnd"/>
      <w:r w:rsidRPr="00EB187E">
        <w:rPr>
          <w:rFonts w:ascii="標楷體" w:eastAsia="標楷體" w:hAnsi="標楷體" w:cs="Helvetica Neue" w:hint="eastAsia"/>
          <w:kern w:val="0"/>
          <w:sz w:val="22"/>
        </w:rPr>
        <w:t>共同出版</w:t>
      </w:r>
    </w:p>
    <w:p w14:paraId="0D9FDFFF" w14:textId="3E97850A" w:rsidR="00345608" w:rsidRPr="001E324E" w:rsidRDefault="00345608" w:rsidP="001C4C81">
      <w:pPr>
        <w:autoSpaceDE w:val="0"/>
        <w:autoSpaceDN w:val="0"/>
        <w:adjustRightInd w:val="0"/>
        <w:jc w:val="both"/>
        <w:rPr>
          <w:rFonts w:ascii="標楷體" w:eastAsia="標楷體" w:hAnsi="標楷體" w:cs="Helvetica Neue"/>
          <w:b/>
          <w:bCs/>
          <w:color w:val="000000"/>
          <w:kern w:val="0"/>
          <w:sz w:val="26"/>
          <w:szCs w:val="26"/>
        </w:rPr>
      </w:pPr>
      <w:proofErr w:type="gramStart"/>
      <w:r w:rsidRPr="001E324E">
        <w:rPr>
          <w:rFonts w:ascii="標楷體" w:eastAsia="標楷體" w:hAnsi="標楷體" w:cs="PingFang TC" w:hint="eastAsia"/>
          <w:b/>
          <w:bCs/>
          <w:color w:val="000000"/>
          <w:kern w:val="0"/>
          <w:sz w:val="26"/>
          <w:szCs w:val="26"/>
        </w:rPr>
        <w:t>｜</w:t>
      </w:r>
      <w:proofErr w:type="gramEnd"/>
      <w:r>
        <w:rPr>
          <w:rFonts w:ascii="標楷體" w:eastAsia="標楷體" w:hAnsi="標楷體" w:cs="PingFang TC" w:hint="eastAsia"/>
          <w:b/>
          <w:bCs/>
          <w:color w:val="000000"/>
          <w:kern w:val="0"/>
          <w:sz w:val="26"/>
          <w:szCs w:val="26"/>
        </w:rPr>
        <w:t>書籍章節</w:t>
      </w:r>
    </w:p>
    <w:p w14:paraId="67E33B8C" w14:textId="77777777" w:rsidR="00345608" w:rsidRDefault="00345608" w:rsidP="001C4C81">
      <w:pPr>
        <w:autoSpaceDE w:val="0"/>
        <w:autoSpaceDN w:val="0"/>
        <w:adjustRightInd w:val="0"/>
        <w:ind w:leftChars="118" w:left="283" w:firstLine="1"/>
        <w:jc w:val="both"/>
        <w:rPr>
          <w:rFonts w:ascii="標楷體" w:eastAsia="標楷體" w:hAnsi="標楷體" w:cs="Helvetica Neue"/>
          <w:kern w:val="0"/>
          <w:sz w:val="22"/>
        </w:rPr>
      </w:pPr>
    </w:p>
    <w:p w14:paraId="5157A766" w14:textId="1990579D" w:rsidR="00DE0FE2" w:rsidRDefault="00DE0FE2" w:rsidP="001C4C81">
      <w:pPr>
        <w:widowControl/>
        <w:jc w:val="both"/>
        <w:rPr>
          <w:rFonts w:ascii="標楷體" w:eastAsia="標楷體" w:hAnsi="標楷體" w:cs="Helvetica Neue"/>
          <w:kern w:val="0"/>
          <w:sz w:val="22"/>
        </w:rPr>
      </w:pPr>
      <w:r>
        <w:rPr>
          <w:rFonts w:ascii="標楷體" w:eastAsia="標楷體" w:hAnsi="標楷體" w:cs="Helvetica Neue"/>
          <w:noProof/>
          <w:kern w:val="0"/>
          <w:sz w:val="22"/>
        </w:rPr>
        <w:drawing>
          <wp:inline distT="0" distB="0" distL="0" distR="0" wp14:anchorId="12DB4E2F" wp14:editId="55D7B94E">
            <wp:extent cx="1102481" cy="1648460"/>
            <wp:effectExtent l="0" t="0" r="2540" b="8890"/>
            <wp:docPr id="11353913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755" cy="1659336"/>
                    </a:xfrm>
                    <a:prstGeom prst="rect">
                      <a:avLst/>
                    </a:prstGeom>
                    <a:noFill/>
                    <a:ln>
                      <a:noFill/>
                    </a:ln>
                  </pic:spPr>
                </pic:pic>
              </a:graphicData>
            </a:graphic>
          </wp:inline>
        </w:drawing>
      </w:r>
      <w:r w:rsidRPr="00DE0FE2">
        <w:rPr>
          <w:rFonts w:ascii="標楷體" w:eastAsia="標楷體" w:hAnsi="標楷體" w:cs="Helvetica Neue"/>
          <w:noProof/>
          <w:kern w:val="0"/>
          <w:sz w:val="22"/>
        </w:rPr>
        <w:drawing>
          <wp:inline distT="0" distB="0" distL="0" distR="0" wp14:anchorId="46A2433C" wp14:editId="4658CAC0">
            <wp:extent cx="4152900" cy="2941772"/>
            <wp:effectExtent l="0" t="0" r="0" b="0"/>
            <wp:docPr id="23949062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90628" name=""/>
                    <pic:cNvPicPr/>
                  </pic:nvPicPr>
                  <pic:blipFill rotWithShape="1">
                    <a:blip r:embed="rId9"/>
                    <a:srcRect l="20437" t="7700" r="21750" b="787"/>
                    <a:stretch/>
                  </pic:blipFill>
                  <pic:spPr bwMode="auto">
                    <a:xfrm>
                      <a:off x="0" y="0"/>
                      <a:ext cx="4153538" cy="2942224"/>
                    </a:xfrm>
                    <a:prstGeom prst="rect">
                      <a:avLst/>
                    </a:prstGeom>
                    <a:ln>
                      <a:noFill/>
                    </a:ln>
                    <a:extLst>
                      <a:ext uri="{53640926-AAD7-44D8-BBD7-CCE9431645EC}">
                        <a14:shadowObscured xmlns:a14="http://schemas.microsoft.com/office/drawing/2010/main"/>
                      </a:ext>
                    </a:extLst>
                  </pic:spPr>
                </pic:pic>
              </a:graphicData>
            </a:graphic>
          </wp:inline>
        </w:drawing>
      </w:r>
    </w:p>
    <w:p w14:paraId="203F88EC" w14:textId="0CACA1C6" w:rsidR="00253AE4" w:rsidRDefault="00253AE4" w:rsidP="001C4C81">
      <w:pPr>
        <w:widowControl/>
        <w:jc w:val="both"/>
        <w:rPr>
          <w:rFonts w:ascii="標楷體" w:eastAsia="標楷體" w:hAnsi="標楷體" w:cs="PingFang TC"/>
          <w:b/>
          <w:bCs/>
          <w:color w:val="000000"/>
          <w:kern w:val="0"/>
          <w:sz w:val="26"/>
          <w:szCs w:val="26"/>
        </w:rPr>
      </w:pPr>
      <w:r>
        <w:rPr>
          <w:rFonts w:ascii="標楷體" w:eastAsia="標楷體" w:hAnsi="標楷體" w:cs="PingFang TC"/>
          <w:b/>
          <w:bCs/>
          <w:color w:val="000000"/>
          <w:kern w:val="0"/>
          <w:sz w:val="26"/>
          <w:szCs w:val="26"/>
        </w:rPr>
        <w:br w:type="page"/>
      </w:r>
    </w:p>
    <w:p w14:paraId="461A1630" w14:textId="6758B22C" w:rsidR="00217F27" w:rsidRPr="00217F27" w:rsidRDefault="00217F27" w:rsidP="001C4C81">
      <w:pPr>
        <w:jc w:val="both"/>
        <w:rPr>
          <w:rFonts w:ascii="標楷體" w:eastAsia="標楷體" w:hAnsi="標楷體"/>
          <w:sz w:val="20"/>
          <w:szCs w:val="20"/>
        </w:rPr>
      </w:pPr>
      <w:r w:rsidRPr="001E324E">
        <w:rPr>
          <w:rFonts w:ascii="標楷體" w:eastAsia="標楷體" w:hAnsi="標楷體" w:cs="PingFang TC" w:hint="eastAsia"/>
          <w:b/>
          <w:bCs/>
          <w:color w:val="000000"/>
          <w:kern w:val="0"/>
          <w:sz w:val="32"/>
          <w:szCs w:val="32"/>
          <w:u w:val="single"/>
        </w:rPr>
        <w:lastRenderedPageBreak/>
        <w:t>附件</w:t>
      </w:r>
      <w:r>
        <w:rPr>
          <w:rFonts w:ascii="標楷體" w:eastAsia="標楷體" w:hAnsi="標楷體" w:cs="PingFang TC" w:hint="eastAsia"/>
          <w:b/>
          <w:bCs/>
          <w:color w:val="000000"/>
          <w:kern w:val="0"/>
          <w:sz w:val="32"/>
          <w:szCs w:val="32"/>
          <w:u w:val="single"/>
        </w:rPr>
        <w:t>二</w:t>
      </w:r>
    </w:p>
    <w:p w14:paraId="1CAC84C4" w14:textId="299E0226" w:rsidR="00CA3A22" w:rsidRPr="00E86D4A" w:rsidRDefault="00DD7872" w:rsidP="001C4C81">
      <w:pPr>
        <w:autoSpaceDE w:val="0"/>
        <w:autoSpaceDN w:val="0"/>
        <w:adjustRightInd w:val="0"/>
        <w:jc w:val="both"/>
        <w:rPr>
          <w:rFonts w:ascii="標楷體" w:eastAsia="標楷體" w:hAnsi="標楷體" w:cs="PingFang TC"/>
          <w:b/>
          <w:bCs/>
          <w:color w:val="000000"/>
          <w:kern w:val="0"/>
          <w:sz w:val="26"/>
          <w:szCs w:val="26"/>
        </w:rPr>
      </w:pPr>
      <w:r w:rsidRPr="00DD7872">
        <w:rPr>
          <w:rFonts w:ascii="標楷體" w:eastAsia="標楷體" w:hAnsi="標楷體" w:cs="PingFang TC" w:hint="eastAsia"/>
          <w:b/>
          <w:bCs/>
          <w:color w:val="000000"/>
          <w:kern w:val="0"/>
          <w:sz w:val="36"/>
          <w:szCs w:val="36"/>
        </w:rPr>
        <w:t>《運動營養學》</w:t>
      </w:r>
      <w:r w:rsidR="00F85AA3">
        <w:rPr>
          <w:rFonts w:ascii="標楷體" w:eastAsia="標楷體" w:hAnsi="標楷體" w:cs="PingFang TC" w:hint="eastAsia"/>
          <w:b/>
          <w:bCs/>
          <w:color w:val="000000"/>
          <w:kern w:val="0"/>
          <w:sz w:val="36"/>
          <w:szCs w:val="36"/>
        </w:rPr>
        <w:t>教科書</w:t>
      </w:r>
      <w:r w:rsidRPr="00DD7872">
        <w:rPr>
          <w:rFonts w:ascii="標楷體" w:eastAsia="標楷體" w:hAnsi="標楷體" w:cs="PingFang TC" w:hint="eastAsia"/>
          <w:b/>
          <w:bCs/>
          <w:color w:val="000000"/>
          <w:kern w:val="0"/>
          <w:sz w:val="36"/>
          <w:szCs w:val="36"/>
        </w:rPr>
        <w:t>樣書申請辦法</w:t>
      </w:r>
    </w:p>
    <w:p w14:paraId="777BE398" w14:textId="213C2D8F" w:rsidR="00762489" w:rsidRDefault="00762489" w:rsidP="001C4C81">
      <w:pPr>
        <w:autoSpaceDE w:val="0"/>
        <w:autoSpaceDN w:val="0"/>
        <w:adjustRightInd w:val="0"/>
        <w:jc w:val="both"/>
        <w:rPr>
          <w:rFonts w:ascii="標楷體" w:eastAsia="標楷體" w:hAnsi="標楷體" w:cs="PingFang TC"/>
          <w:b/>
          <w:bCs/>
          <w:color w:val="000000"/>
          <w:kern w:val="0"/>
          <w:sz w:val="26"/>
          <w:szCs w:val="26"/>
        </w:rPr>
      </w:pPr>
      <w:proofErr w:type="gramStart"/>
      <w:r w:rsidRPr="001E324E">
        <w:rPr>
          <w:rFonts w:ascii="標楷體" w:eastAsia="標楷體" w:hAnsi="標楷體" w:cs="PingFang TC" w:hint="eastAsia"/>
          <w:b/>
          <w:bCs/>
          <w:color w:val="000000"/>
          <w:kern w:val="0"/>
          <w:sz w:val="26"/>
          <w:szCs w:val="26"/>
        </w:rPr>
        <w:t>｜</w:t>
      </w:r>
      <w:proofErr w:type="gramEnd"/>
      <w:r w:rsidR="00253AE4">
        <w:rPr>
          <w:rFonts w:ascii="標楷體" w:eastAsia="標楷體" w:hAnsi="標楷體" w:cs="PingFang TC" w:hint="eastAsia"/>
          <w:b/>
          <w:bCs/>
          <w:color w:val="000000"/>
          <w:kern w:val="0"/>
          <w:sz w:val="26"/>
          <w:szCs w:val="26"/>
        </w:rPr>
        <w:t>計畫內容</w:t>
      </w:r>
    </w:p>
    <w:p w14:paraId="4ED3AC2F" w14:textId="03E81DE0" w:rsidR="00CA3A22" w:rsidRPr="00B048CC" w:rsidRDefault="00225AC9" w:rsidP="001C4C81">
      <w:pPr>
        <w:autoSpaceDE w:val="0"/>
        <w:autoSpaceDN w:val="0"/>
        <w:adjustRightInd w:val="0"/>
        <w:jc w:val="both"/>
        <w:rPr>
          <w:rFonts w:ascii="標楷體" w:eastAsia="標楷體" w:hAnsi="標楷體" w:cs="PingFang TC"/>
          <w:color w:val="FF0000"/>
          <w:kern w:val="0"/>
          <w:sz w:val="22"/>
        </w:rPr>
      </w:pPr>
      <w:r w:rsidRPr="00CD56FE">
        <w:rPr>
          <w:rFonts w:ascii="標楷體" w:eastAsia="標楷體" w:hAnsi="標楷體" w:cs="PingFang TC" w:hint="eastAsia"/>
          <w:kern w:val="0"/>
          <w:sz w:val="22"/>
        </w:rPr>
        <w:t>為提供台灣大專院校運動營養教育人員教科書全新選擇。</w:t>
      </w:r>
      <w:r w:rsidR="00574269" w:rsidRPr="00CD56FE">
        <w:rPr>
          <w:rFonts w:ascii="標楷體" w:eastAsia="標楷體" w:hAnsi="標楷體" w:cs="PingFang TC" w:hint="eastAsia"/>
          <w:kern w:val="0"/>
          <w:sz w:val="22"/>
        </w:rPr>
        <w:t>開放</w:t>
      </w:r>
      <w:r w:rsidR="000518D5" w:rsidRPr="00CD56FE">
        <w:rPr>
          <w:rFonts w:ascii="標楷體" w:eastAsia="標楷體" w:hAnsi="標楷體" w:cs="PingFang TC" w:hint="eastAsia"/>
          <w:kern w:val="0"/>
          <w:sz w:val="22"/>
        </w:rPr>
        <w:t>大專院校</w:t>
      </w:r>
      <w:r w:rsidR="000518D5">
        <w:rPr>
          <w:rFonts w:ascii="標楷體" w:eastAsia="標楷體" w:hAnsi="標楷體" w:cs="PingFang TC" w:hint="eastAsia"/>
          <w:kern w:val="0"/>
          <w:sz w:val="22"/>
        </w:rPr>
        <w:t>內</w:t>
      </w:r>
      <w:r w:rsidR="00CA3A22" w:rsidRPr="00CA3A22">
        <w:rPr>
          <w:rFonts w:ascii="標楷體" w:eastAsia="標楷體" w:hAnsi="標楷體" w:cs="PingFang TC" w:hint="eastAsia"/>
          <w:kern w:val="0"/>
          <w:sz w:val="22"/>
        </w:rPr>
        <w:t>有關運動、營養領域教育人員申請</w:t>
      </w:r>
      <w:r w:rsidR="00B048CC" w:rsidRPr="00DD7872">
        <w:rPr>
          <w:rFonts w:ascii="標楷體" w:eastAsia="標楷體" w:hAnsi="標楷體" w:cs="PingFang TC" w:hint="eastAsia"/>
          <w:kern w:val="0"/>
          <w:sz w:val="22"/>
        </w:rPr>
        <w:t>《運動營養學》</w:t>
      </w:r>
      <w:r>
        <w:rPr>
          <w:rFonts w:ascii="標楷體" w:eastAsia="標楷體" w:hAnsi="標楷體" w:cs="PingFang TC" w:hint="eastAsia"/>
          <w:kern w:val="0"/>
          <w:sz w:val="22"/>
        </w:rPr>
        <w:t>教科書</w:t>
      </w:r>
      <w:r w:rsidR="00B048CC">
        <w:rPr>
          <w:rFonts w:ascii="標楷體" w:eastAsia="標楷體" w:hAnsi="標楷體" w:cs="PingFang TC" w:hint="eastAsia"/>
          <w:kern w:val="0"/>
          <w:sz w:val="22"/>
        </w:rPr>
        <w:t>樣</w:t>
      </w:r>
      <w:r>
        <w:rPr>
          <w:rFonts w:ascii="標楷體" w:eastAsia="標楷體" w:hAnsi="標楷體" w:cs="PingFang TC" w:hint="eastAsia"/>
          <w:kern w:val="0"/>
          <w:sz w:val="22"/>
        </w:rPr>
        <w:t>書。</w:t>
      </w:r>
    </w:p>
    <w:p w14:paraId="5906933A" w14:textId="29B84291" w:rsidR="00253AE4" w:rsidRPr="001E324E" w:rsidRDefault="00253AE4" w:rsidP="001C4C81">
      <w:pPr>
        <w:autoSpaceDE w:val="0"/>
        <w:autoSpaceDN w:val="0"/>
        <w:adjustRightInd w:val="0"/>
        <w:jc w:val="both"/>
        <w:rPr>
          <w:rFonts w:ascii="標楷體" w:eastAsia="標楷體" w:hAnsi="標楷體" w:cs="Helvetica Neue"/>
          <w:b/>
          <w:bCs/>
          <w:color w:val="000000"/>
          <w:kern w:val="0"/>
          <w:sz w:val="26"/>
          <w:szCs w:val="26"/>
        </w:rPr>
      </w:pPr>
      <w:proofErr w:type="gramStart"/>
      <w:r w:rsidRPr="001E324E">
        <w:rPr>
          <w:rFonts w:ascii="標楷體" w:eastAsia="標楷體" w:hAnsi="標楷體" w:cs="PingFang TC" w:hint="eastAsia"/>
          <w:b/>
          <w:bCs/>
          <w:color w:val="000000"/>
          <w:kern w:val="0"/>
          <w:sz w:val="26"/>
          <w:szCs w:val="26"/>
        </w:rPr>
        <w:t>｜</w:t>
      </w:r>
      <w:proofErr w:type="gramEnd"/>
      <w:r w:rsidRPr="001E324E">
        <w:rPr>
          <w:rFonts w:ascii="標楷體" w:eastAsia="標楷體" w:hAnsi="標楷體" w:cs="PingFang TC" w:hint="eastAsia"/>
          <w:b/>
          <w:bCs/>
          <w:color w:val="000000"/>
          <w:kern w:val="0"/>
          <w:sz w:val="26"/>
          <w:szCs w:val="26"/>
        </w:rPr>
        <w:t>申請資格</w:t>
      </w:r>
    </w:p>
    <w:p w14:paraId="66D7289D" w14:textId="52C5EFFA" w:rsidR="00762489" w:rsidRPr="00CD56FE" w:rsidRDefault="000518D5" w:rsidP="001C4C81">
      <w:pPr>
        <w:pStyle w:val="a3"/>
        <w:numPr>
          <w:ilvl w:val="0"/>
          <w:numId w:val="15"/>
        </w:numPr>
        <w:autoSpaceDE w:val="0"/>
        <w:autoSpaceDN w:val="0"/>
        <w:adjustRightInd w:val="0"/>
        <w:ind w:leftChars="0"/>
        <w:jc w:val="both"/>
        <w:rPr>
          <w:rFonts w:ascii="標楷體" w:eastAsia="標楷體" w:hAnsi="標楷體" w:cs="PingFang TC"/>
          <w:kern w:val="0"/>
          <w:sz w:val="22"/>
        </w:rPr>
      </w:pPr>
      <w:r w:rsidRPr="00CD56FE">
        <w:rPr>
          <w:rFonts w:ascii="標楷體" w:eastAsia="標楷體" w:hAnsi="標楷體" w:cs="PingFang TC" w:hint="eastAsia"/>
          <w:kern w:val="0"/>
          <w:sz w:val="22"/>
        </w:rPr>
        <w:t>申請人員：</w:t>
      </w:r>
      <w:r w:rsidR="00762489" w:rsidRPr="00CD56FE">
        <w:rPr>
          <w:rFonts w:ascii="標楷體" w:eastAsia="標楷體" w:hAnsi="標楷體" w:cs="PingFang TC" w:hint="eastAsia"/>
          <w:kern w:val="0"/>
          <w:sz w:val="22"/>
        </w:rPr>
        <w:t>教育部</w:t>
      </w:r>
      <w:r w:rsidR="00C13745" w:rsidRPr="00CD56FE">
        <w:rPr>
          <w:rFonts w:ascii="標楷體" w:eastAsia="標楷體" w:hAnsi="標楷體" w:cs="PingFang TC" w:hint="eastAsia"/>
          <w:kern w:val="0"/>
          <w:sz w:val="22"/>
        </w:rPr>
        <w:t>管轄</w:t>
      </w:r>
      <w:r w:rsidR="0057620B" w:rsidRPr="00CD56FE">
        <w:rPr>
          <w:rFonts w:ascii="標楷體" w:eastAsia="標楷體" w:hAnsi="標楷體" w:cs="PingFang TC" w:hint="eastAsia"/>
          <w:kern w:val="0"/>
          <w:sz w:val="22"/>
        </w:rPr>
        <w:t>之</w:t>
      </w:r>
      <w:r w:rsidR="00CC3648" w:rsidRPr="00CD56FE">
        <w:rPr>
          <w:rFonts w:ascii="標楷體" w:eastAsia="標楷體" w:hAnsi="標楷體" w:cs="PingFang TC" w:hint="eastAsia"/>
          <w:kern w:val="0"/>
          <w:sz w:val="22"/>
        </w:rPr>
        <w:t>國內大專院</w:t>
      </w:r>
      <w:r w:rsidR="00E86D4A" w:rsidRPr="00CD56FE">
        <w:rPr>
          <w:rFonts w:ascii="標楷體" w:eastAsia="標楷體" w:hAnsi="標楷體" w:cs="PingFang TC" w:hint="eastAsia"/>
          <w:kern w:val="0"/>
          <w:sz w:val="22"/>
        </w:rPr>
        <w:t>運動營養教育人員</w:t>
      </w:r>
    </w:p>
    <w:p w14:paraId="77FB5183" w14:textId="564965B1" w:rsidR="00F91FEB" w:rsidRPr="00CD56FE" w:rsidRDefault="000518D5" w:rsidP="001C4C81">
      <w:pPr>
        <w:pStyle w:val="a3"/>
        <w:numPr>
          <w:ilvl w:val="0"/>
          <w:numId w:val="15"/>
        </w:numPr>
        <w:autoSpaceDE w:val="0"/>
        <w:autoSpaceDN w:val="0"/>
        <w:adjustRightInd w:val="0"/>
        <w:ind w:leftChars="0"/>
        <w:jc w:val="both"/>
        <w:rPr>
          <w:rFonts w:ascii="標楷體" w:eastAsia="標楷體" w:hAnsi="標楷體" w:cs="PingFang TC"/>
          <w:kern w:val="0"/>
          <w:sz w:val="22"/>
        </w:rPr>
      </w:pPr>
      <w:r w:rsidRPr="00CD56FE">
        <w:rPr>
          <w:rFonts w:ascii="標楷體" w:eastAsia="標楷體" w:hAnsi="標楷體" w:cs="PingFang TC" w:hint="eastAsia"/>
          <w:kern w:val="0"/>
          <w:sz w:val="22"/>
        </w:rPr>
        <w:t>申請數量：</w:t>
      </w:r>
      <w:r w:rsidR="00574269" w:rsidRPr="00CD56FE">
        <w:rPr>
          <w:rFonts w:ascii="標楷體" w:eastAsia="標楷體" w:hAnsi="標楷體" w:cs="PingFang TC" w:hint="eastAsia"/>
          <w:kern w:val="0"/>
          <w:sz w:val="22"/>
        </w:rPr>
        <w:t>一位教師限申請一本</w:t>
      </w:r>
    </w:p>
    <w:p w14:paraId="71F8CC83" w14:textId="47D39D58" w:rsidR="00676FB7" w:rsidRPr="001E324E" w:rsidRDefault="00536F54" w:rsidP="001C4C81">
      <w:pPr>
        <w:autoSpaceDE w:val="0"/>
        <w:autoSpaceDN w:val="0"/>
        <w:adjustRightInd w:val="0"/>
        <w:jc w:val="both"/>
        <w:rPr>
          <w:rFonts w:ascii="標楷體" w:eastAsia="標楷體" w:hAnsi="標楷體" w:cs="PingFang TC"/>
          <w:b/>
          <w:bCs/>
          <w:color w:val="000000"/>
          <w:kern w:val="0"/>
          <w:sz w:val="26"/>
          <w:szCs w:val="26"/>
        </w:rPr>
      </w:pPr>
      <w:r>
        <w:rPr>
          <w:rStyle w:val="a4"/>
          <w:rFonts w:ascii="標楷體" w:eastAsia="標楷體" w:hAnsi="標楷體" w:cs="PingFang TC"/>
          <w:noProof/>
          <w:kern w:val="0"/>
          <w:sz w:val="22"/>
        </w:rPr>
        <w:drawing>
          <wp:anchor distT="0" distB="0" distL="114300" distR="114300" simplePos="0" relativeHeight="251658240" behindDoc="0" locked="0" layoutInCell="1" allowOverlap="1" wp14:anchorId="1A1F81A6" wp14:editId="48399389">
            <wp:simplePos x="0" y="0"/>
            <wp:positionH relativeFrom="column">
              <wp:posOffset>3362408</wp:posOffset>
            </wp:positionH>
            <wp:positionV relativeFrom="paragraph">
              <wp:posOffset>217529</wp:posOffset>
            </wp:positionV>
            <wp:extent cx="876300" cy="876300"/>
            <wp:effectExtent l="0" t="0" r="0" b="0"/>
            <wp:wrapSquare wrapText="bothSides"/>
            <wp:docPr id="120384157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676FB7" w:rsidRPr="001E324E">
        <w:rPr>
          <w:rFonts w:ascii="標楷體" w:eastAsia="標楷體" w:hAnsi="標楷體" w:cs="PingFang TC" w:hint="eastAsia"/>
          <w:b/>
          <w:bCs/>
          <w:color w:val="000000"/>
          <w:kern w:val="0"/>
          <w:sz w:val="26"/>
          <w:szCs w:val="26"/>
        </w:rPr>
        <w:t>｜</w:t>
      </w:r>
      <w:proofErr w:type="gramEnd"/>
      <w:r w:rsidR="00676FB7" w:rsidRPr="001E324E">
        <w:rPr>
          <w:rFonts w:ascii="標楷體" w:eastAsia="標楷體" w:hAnsi="標楷體" w:cs="PingFang TC" w:hint="eastAsia"/>
          <w:b/>
          <w:bCs/>
          <w:color w:val="000000"/>
          <w:kern w:val="0"/>
          <w:sz w:val="26"/>
          <w:szCs w:val="26"/>
        </w:rPr>
        <w:t>申請日期：</w:t>
      </w:r>
    </w:p>
    <w:p w14:paraId="487DAB43" w14:textId="3E40679C" w:rsidR="00676FB7" w:rsidRPr="00D7797B" w:rsidRDefault="00CD56FE" w:rsidP="001C4C81">
      <w:pPr>
        <w:autoSpaceDE w:val="0"/>
        <w:autoSpaceDN w:val="0"/>
        <w:adjustRightInd w:val="0"/>
        <w:jc w:val="both"/>
        <w:rPr>
          <w:rFonts w:ascii="標楷體" w:eastAsia="標楷體" w:hAnsi="標楷體" w:cs="PingFang TC"/>
          <w:kern w:val="0"/>
          <w:sz w:val="22"/>
        </w:rPr>
      </w:pPr>
      <w:r w:rsidRPr="00D7797B">
        <w:rPr>
          <w:rFonts w:ascii="標楷體" w:eastAsia="標楷體" w:hAnsi="標楷體" w:cs="PingFang TC" w:hint="eastAsia"/>
          <w:kern w:val="0"/>
          <w:sz w:val="22"/>
        </w:rPr>
        <w:t>即日起開放申請</w:t>
      </w:r>
      <w:r w:rsidR="00C735F2" w:rsidRPr="00D7797B">
        <w:rPr>
          <w:rFonts w:ascii="標楷體" w:eastAsia="標楷體" w:hAnsi="標楷體" w:cs="PingFang TC" w:hint="eastAsia"/>
          <w:kern w:val="0"/>
          <w:sz w:val="22"/>
        </w:rPr>
        <w:t>。</w:t>
      </w:r>
    </w:p>
    <w:p w14:paraId="7AF097E9" w14:textId="17A7FD0C" w:rsidR="00536F54" w:rsidRDefault="00676FB7" w:rsidP="00536F54">
      <w:pPr>
        <w:autoSpaceDE w:val="0"/>
        <w:autoSpaceDN w:val="0"/>
        <w:adjustRightInd w:val="0"/>
        <w:jc w:val="both"/>
        <w:rPr>
          <w:rFonts w:ascii="標楷體" w:eastAsia="標楷體" w:hAnsi="標楷體" w:cs="PingFang TC"/>
          <w:b/>
          <w:bCs/>
          <w:color w:val="000000"/>
          <w:kern w:val="0"/>
          <w:sz w:val="26"/>
          <w:szCs w:val="26"/>
        </w:rPr>
      </w:pPr>
      <w:proofErr w:type="gramStart"/>
      <w:r w:rsidRPr="001E324E">
        <w:rPr>
          <w:rFonts w:ascii="標楷體" w:eastAsia="標楷體" w:hAnsi="標楷體" w:cs="PingFang TC" w:hint="eastAsia"/>
          <w:b/>
          <w:bCs/>
          <w:color w:val="000000"/>
          <w:kern w:val="0"/>
          <w:sz w:val="26"/>
          <w:szCs w:val="26"/>
        </w:rPr>
        <w:t>｜</w:t>
      </w:r>
      <w:proofErr w:type="gramEnd"/>
      <w:r w:rsidRPr="001E324E">
        <w:rPr>
          <w:rFonts w:ascii="標楷體" w:eastAsia="標楷體" w:hAnsi="標楷體" w:cs="PingFang TC" w:hint="eastAsia"/>
          <w:b/>
          <w:bCs/>
          <w:color w:val="000000"/>
          <w:kern w:val="0"/>
          <w:sz w:val="26"/>
          <w:szCs w:val="26"/>
        </w:rPr>
        <w:t>申請方式</w:t>
      </w:r>
      <w:r w:rsidR="00536F54">
        <w:rPr>
          <w:rFonts w:ascii="標楷體" w:eastAsia="標楷體" w:hAnsi="標楷體" w:cs="PingFang TC" w:hint="eastAsia"/>
          <w:b/>
          <w:bCs/>
          <w:color w:val="000000"/>
          <w:kern w:val="0"/>
          <w:sz w:val="26"/>
          <w:szCs w:val="26"/>
        </w:rPr>
        <w:t>：</w:t>
      </w:r>
    </w:p>
    <w:p w14:paraId="703BA098" w14:textId="112B724C" w:rsidR="0021134D" w:rsidRPr="00536F54" w:rsidRDefault="00536F54" w:rsidP="00536F54">
      <w:pPr>
        <w:autoSpaceDE w:val="0"/>
        <w:autoSpaceDN w:val="0"/>
        <w:adjustRightInd w:val="0"/>
        <w:jc w:val="both"/>
        <w:rPr>
          <w:rFonts w:ascii="標楷體" w:eastAsia="標楷體" w:hAnsi="標楷體" w:cs="PingFang TC"/>
          <w:b/>
          <w:bCs/>
          <w:color w:val="000000"/>
          <w:kern w:val="0"/>
          <w:sz w:val="26"/>
          <w:szCs w:val="26"/>
        </w:rPr>
      </w:pPr>
      <w:r>
        <w:rPr>
          <w:rFonts w:ascii="標楷體" w:eastAsia="標楷體" w:hAnsi="標楷體" w:cs="PingFang TC" w:hint="eastAsia"/>
          <w:kern w:val="0"/>
          <w:sz w:val="22"/>
        </w:rPr>
        <w:t>了解更多書籍資訊</w:t>
      </w:r>
      <w:r w:rsidR="007E3361" w:rsidRPr="00536F54">
        <w:rPr>
          <w:rFonts w:ascii="標楷體" w:eastAsia="標楷體" w:hAnsi="標楷體" w:cs="PingFang TC" w:hint="eastAsia"/>
          <w:kern w:val="0"/>
          <w:sz w:val="22"/>
        </w:rPr>
        <w:t>：</w:t>
      </w:r>
      <w:hyperlink r:id="rId11" w:history="1">
        <w:r w:rsidRPr="00916241">
          <w:rPr>
            <w:rStyle w:val="a4"/>
            <w:rFonts w:ascii="標楷體" w:eastAsia="標楷體" w:hAnsi="標楷體" w:cs="PingFang TC"/>
            <w:kern w:val="0"/>
            <w:sz w:val="22"/>
          </w:rPr>
          <w:t>https://reurl.cc/g606yp</w:t>
        </w:r>
      </w:hyperlink>
    </w:p>
    <w:p w14:paraId="392CCD74" w14:textId="06540C03" w:rsidR="00E54F91" w:rsidRDefault="00E54F91" w:rsidP="001C4C81">
      <w:pPr>
        <w:autoSpaceDE w:val="0"/>
        <w:autoSpaceDN w:val="0"/>
        <w:adjustRightInd w:val="0"/>
        <w:jc w:val="both"/>
        <w:rPr>
          <w:rFonts w:ascii="標楷體" w:eastAsia="標楷體" w:hAnsi="標楷體" w:cs="PingFang TC"/>
          <w:b/>
          <w:bCs/>
          <w:color w:val="000000"/>
          <w:kern w:val="0"/>
          <w:sz w:val="26"/>
          <w:szCs w:val="26"/>
        </w:rPr>
      </w:pPr>
      <w:proofErr w:type="gramStart"/>
      <w:r w:rsidRPr="001E324E">
        <w:rPr>
          <w:rFonts w:ascii="標楷體" w:eastAsia="標楷體" w:hAnsi="標楷體" w:cs="PingFang TC" w:hint="eastAsia"/>
          <w:b/>
          <w:bCs/>
          <w:color w:val="000000"/>
          <w:kern w:val="0"/>
          <w:sz w:val="26"/>
          <w:szCs w:val="26"/>
        </w:rPr>
        <w:t>｜</w:t>
      </w:r>
      <w:proofErr w:type="gramEnd"/>
      <w:r w:rsidRPr="001E324E">
        <w:rPr>
          <w:rFonts w:ascii="標楷體" w:eastAsia="標楷體" w:hAnsi="標楷體" w:cs="PingFang TC" w:hint="eastAsia"/>
          <w:b/>
          <w:bCs/>
          <w:color w:val="000000"/>
          <w:kern w:val="0"/>
          <w:sz w:val="26"/>
          <w:szCs w:val="26"/>
        </w:rPr>
        <w:t>申請窗口：</w:t>
      </w:r>
    </w:p>
    <w:p w14:paraId="2B23BEC3" w14:textId="1956CAD8" w:rsidR="0021134D" w:rsidRPr="001E324E" w:rsidRDefault="0021134D" w:rsidP="001C4C81">
      <w:pPr>
        <w:autoSpaceDE w:val="0"/>
        <w:autoSpaceDN w:val="0"/>
        <w:adjustRightInd w:val="0"/>
        <w:jc w:val="both"/>
        <w:rPr>
          <w:rFonts w:ascii="標楷體" w:eastAsia="標楷體" w:hAnsi="標楷體" w:cs="PingFang TC"/>
          <w:b/>
          <w:bCs/>
          <w:color w:val="000000"/>
          <w:kern w:val="0"/>
          <w:sz w:val="26"/>
          <w:szCs w:val="26"/>
        </w:rPr>
      </w:pPr>
      <w:r>
        <w:rPr>
          <w:rFonts w:ascii="標楷體" w:eastAsia="標楷體" w:hAnsi="標楷體" w:cs="PingFang TC" w:hint="eastAsia"/>
          <w:kern w:val="0"/>
          <w:sz w:val="22"/>
        </w:rPr>
        <w:t>若對申請、配送流程有任何疑問，歡迎透過以下方式進行聯繫。</w:t>
      </w:r>
    </w:p>
    <w:p w14:paraId="2C10E582" w14:textId="75B51A20" w:rsidR="003E448F" w:rsidRPr="00310BA1" w:rsidRDefault="00310BA1" w:rsidP="00310BA1">
      <w:pPr>
        <w:pStyle w:val="a3"/>
        <w:numPr>
          <w:ilvl w:val="0"/>
          <w:numId w:val="16"/>
        </w:numPr>
        <w:autoSpaceDE w:val="0"/>
        <w:autoSpaceDN w:val="0"/>
        <w:adjustRightInd w:val="0"/>
        <w:ind w:leftChars="0"/>
        <w:jc w:val="both"/>
        <w:rPr>
          <w:rFonts w:ascii="標楷體" w:eastAsia="標楷體" w:hAnsi="標楷體" w:cs="Helvetica Neue"/>
          <w:color w:val="000000"/>
          <w:kern w:val="0"/>
          <w:sz w:val="22"/>
        </w:rPr>
      </w:pPr>
      <w:r w:rsidRPr="00310BA1">
        <w:rPr>
          <w:rFonts w:ascii="標楷體" w:eastAsia="標楷體" w:hAnsi="標楷體" w:cs="Helvetica Neue" w:hint="eastAsia"/>
          <w:color w:val="000000"/>
          <w:kern w:val="0"/>
          <w:sz w:val="22"/>
        </w:rPr>
        <w:t>聯繫窗口：</w:t>
      </w:r>
      <w:r w:rsidR="0016260D" w:rsidRPr="00310BA1">
        <w:rPr>
          <w:rFonts w:ascii="標楷體" w:eastAsia="標楷體" w:hAnsi="標楷體" w:hint="eastAsia"/>
          <w:sz w:val="22"/>
        </w:rPr>
        <w:t>運動營養學執行小組</w:t>
      </w:r>
      <w:r w:rsidR="00CC3648" w:rsidRPr="00310BA1">
        <w:rPr>
          <w:rFonts w:ascii="標楷體" w:eastAsia="標楷體" w:hAnsi="標楷體" w:cs="PingFang TC" w:hint="eastAsia"/>
          <w:kern w:val="0"/>
          <w:sz w:val="22"/>
        </w:rPr>
        <w:t xml:space="preserve">  陳孟擎</w:t>
      </w:r>
    </w:p>
    <w:p w14:paraId="5151A835" w14:textId="6F1E3A72" w:rsidR="00E54F91" w:rsidRPr="00310BA1" w:rsidRDefault="00CC3648" w:rsidP="00310BA1">
      <w:pPr>
        <w:pStyle w:val="a3"/>
        <w:numPr>
          <w:ilvl w:val="0"/>
          <w:numId w:val="16"/>
        </w:numPr>
        <w:autoSpaceDE w:val="0"/>
        <w:autoSpaceDN w:val="0"/>
        <w:adjustRightInd w:val="0"/>
        <w:ind w:leftChars="0"/>
        <w:jc w:val="both"/>
        <w:rPr>
          <w:rFonts w:ascii="標楷體" w:eastAsia="標楷體" w:hAnsi="標楷體" w:cs="Helvetica Neue"/>
          <w:kern w:val="0"/>
          <w:sz w:val="22"/>
        </w:rPr>
      </w:pPr>
      <w:r w:rsidRPr="00310BA1">
        <w:rPr>
          <w:rFonts w:ascii="標楷體" w:eastAsia="標楷體" w:hAnsi="標楷體" w:cs="PingFang TC" w:hint="eastAsia"/>
          <w:kern w:val="0"/>
          <w:sz w:val="22"/>
        </w:rPr>
        <w:t>聯絡電話：</w:t>
      </w:r>
      <w:r w:rsidRPr="00310BA1">
        <w:rPr>
          <w:rFonts w:ascii="標楷體" w:eastAsia="標楷體" w:hAnsi="標楷體" w:cs="PingFang TC"/>
          <w:kern w:val="0"/>
          <w:sz w:val="22"/>
        </w:rPr>
        <w:t>02-</w:t>
      </w:r>
      <w:r w:rsidRPr="00310BA1">
        <w:rPr>
          <w:rFonts w:ascii="標楷體" w:eastAsia="標楷體" w:hAnsi="標楷體" w:cs="PingFang TC" w:hint="eastAsia"/>
          <w:kern w:val="0"/>
          <w:sz w:val="22"/>
        </w:rPr>
        <w:t>2522</w:t>
      </w:r>
      <w:r w:rsidRPr="00310BA1">
        <w:rPr>
          <w:rFonts w:ascii="標楷體" w:eastAsia="標楷體" w:hAnsi="標楷體" w:cs="PingFang TC"/>
          <w:kern w:val="0"/>
          <w:sz w:val="22"/>
        </w:rPr>
        <w:t>-</w:t>
      </w:r>
      <w:r w:rsidRPr="00310BA1">
        <w:rPr>
          <w:rFonts w:ascii="標楷體" w:eastAsia="標楷體" w:hAnsi="標楷體" w:cs="PingFang TC" w:hint="eastAsia"/>
          <w:kern w:val="0"/>
          <w:sz w:val="22"/>
        </w:rPr>
        <w:t>1160</w:t>
      </w:r>
    </w:p>
    <w:p w14:paraId="40718877" w14:textId="3C51D3BC" w:rsidR="00970563" w:rsidRPr="00286082" w:rsidRDefault="00E54F91" w:rsidP="001C4C81">
      <w:pPr>
        <w:pStyle w:val="a3"/>
        <w:numPr>
          <w:ilvl w:val="0"/>
          <w:numId w:val="16"/>
        </w:numPr>
        <w:autoSpaceDE w:val="0"/>
        <w:autoSpaceDN w:val="0"/>
        <w:adjustRightInd w:val="0"/>
        <w:ind w:leftChars="0"/>
        <w:jc w:val="both"/>
        <w:rPr>
          <w:rFonts w:ascii="標楷體" w:eastAsia="標楷體" w:hAnsi="標楷體" w:cs="Helvetica Neue"/>
          <w:kern w:val="0"/>
          <w:sz w:val="22"/>
        </w:rPr>
      </w:pPr>
      <w:r w:rsidRPr="00310BA1">
        <w:rPr>
          <w:rFonts w:ascii="標楷體" w:eastAsia="標楷體" w:hAnsi="標楷體" w:cs="Helvetica Neue" w:hint="eastAsia"/>
          <w:kern w:val="0"/>
          <w:sz w:val="22"/>
        </w:rPr>
        <w:t>E</w:t>
      </w:r>
      <w:r w:rsidRPr="00310BA1">
        <w:rPr>
          <w:rFonts w:ascii="標楷體" w:eastAsia="標楷體" w:hAnsi="標楷體" w:cs="Helvetica Neue"/>
          <w:kern w:val="0"/>
          <w:sz w:val="22"/>
        </w:rPr>
        <w:t>MAIL</w:t>
      </w:r>
      <w:r w:rsidRPr="00310BA1">
        <w:rPr>
          <w:rFonts w:ascii="標楷體" w:eastAsia="標楷體" w:hAnsi="標楷體" w:cs="Helvetica Neue" w:hint="eastAsia"/>
          <w:kern w:val="0"/>
          <w:sz w:val="22"/>
        </w:rPr>
        <w:t>：</w:t>
      </w:r>
      <w:hyperlink r:id="rId12" w:history="1">
        <w:r w:rsidR="00970563" w:rsidRPr="00310BA1">
          <w:rPr>
            <w:rStyle w:val="a4"/>
            <w:rFonts w:ascii="標楷體" w:eastAsia="標楷體" w:hAnsi="標楷體" w:cs="Helvetica Neue" w:hint="eastAsia"/>
            <w:kern w:val="0"/>
            <w:sz w:val="22"/>
          </w:rPr>
          <w:t>joshchen</w:t>
        </w:r>
        <w:r w:rsidR="00970563" w:rsidRPr="00310BA1">
          <w:rPr>
            <w:rStyle w:val="a4"/>
            <w:rFonts w:ascii="標楷體" w:eastAsia="標楷體" w:hAnsi="標楷體" w:cs="Helvetica Neue"/>
            <w:kern w:val="0"/>
            <w:sz w:val="22"/>
          </w:rPr>
          <w:t>@golocalday.com</w:t>
        </w:r>
      </w:hyperlink>
    </w:p>
    <w:sectPr w:rsidR="00970563" w:rsidRPr="0028608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9222D" w14:textId="77777777" w:rsidR="003A636D" w:rsidRDefault="003A636D" w:rsidP="00783419">
      <w:r>
        <w:separator/>
      </w:r>
    </w:p>
  </w:endnote>
  <w:endnote w:type="continuationSeparator" w:id="0">
    <w:p w14:paraId="0427ACCC" w14:textId="77777777" w:rsidR="003A636D" w:rsidRDefault="003A636D" w:rsidP="0078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Fang TC">
    <w:charset w:val="88"/>
    <w:family w:val="swiss"/>
    <w:pitch w:val="variable"/>
    <w:sig w:usb0="A00002FF" w:usb1="7ACFFDFB" w:usb2="00000017"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8FF4" w14:textId="77777777" w:rsidR="003A636D" w:rsidRDefault="003A636D" w:rsidP="00783419">
      <w:r>
        <w:separator/>
      </w:r>
    </w:p>
  </w:footnote>
  <w:footnote w:type="continuationSeparator" w:id="0">
    <w:p w14:paraId="7F05E0E4" w14:textId="77777777" w:rsidR="003A636D" w:rsidRDefault="003A636D" w:rsidP="0078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4ECC7728"/>
    <w:lvl w:ilvl="0" w:tplc="99584550">
      <w:start w:val="1"/>
      <w:numFmt w:val="decimal"/>
      <w:lvlText w:val="%1."/>
      <w:lvlJc w:val="left"/>
      <w:pPr>
        <w:ind w:left="720" w:hanging="360"/>
      </w:pPr>
      <w:rPr>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39FF"/>
    <w:multiLevelType w:val="hybridMultilevel"/>
    <w:tmpl w:val="41BC45E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32D7BA7"/>
    <w:multiLevelType w:val="hybridMultilevel"/>
    <w:tmpl w:val="4A728464"/>
    <w:lvl w:ilvl="0" w:tplc="FA009F86">
      <w:start w:val="1"/>
      <w:numFmt w:val="decimal"/>
      <w:lvlText w:val="%1."/>
      <w:lvlJc w:val="left"/>
      <w:pPr>
        <w:ind w:left="1080" w:hanging="360"/>
      </w:pPr>
      <w:rPr>
        <w:rFonts w:cs="PingFang TC"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30C6309"/>
    <w:multiLevelType w:val="hybridMultilevel"/>
    <w:tmpl w:val="3A401842"/>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4" w15:restartNumberingAfterBreak="0">
    <w:nsid w:val="190C1D6B"/>
    <w:multiLevelType w:val="hybridMultilevel"/>
    <w:tmpl w:val="2F2CFEA6"/>
    <w:lvl w:ilvl="0" w:tplc="77F69B88">
      <w:start w:val="2"/>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F17944"/>
    <w:multiLevelType w:val="hybridMultilevel"/>
    <w:tmpl w:val="F5FA1F46"/>
    <w:lvl w:ilvl="0" w:tplc="00000001">
      <w:start w:val="1"/>
      <w:numFmt w:val="bullet"/>
      <w:lvlText w:val="•"/>
      <w:lvlJc w:val="left"/>
      <w:pPr>
        <w:ind w:left="1440" w:hanging="480"/>
      </w:p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234660DC"/>
    <w:multiLevelType w:val="hybridMultilevel"/>
    <w:tmpl w:val="F09C5606"/>
    <w:lvl w:ilvl="0" w:tplc="898A083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89006E"/>
    <w:multiLevelType w:val="hybridMultilevel"/>
    <w:tmpl w:val="F3E427B4"/>
    <w:lvl w:ilvl="0" w:tplc="00000001">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FD635A6"/>
    <w:multiLevelType w:val="hybridMultilevel"/>
    <w:tmpl w:val="D8282700"/>
    <w:lvl w:ilvl="0" w:tplc="00000001">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54C2B83"/>
    <w:multiLevelType w:val="hybridMultilevel"/>
    <w:tmpl w:val="E6FE5FD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79866D8"/>
    <w:multiLevelType w:val="hybridMultilevel"/>
    <w:tmpl w:val="66CC1E9C"/>
    <w:lvl w:ilvl="0" w:tplc="00000001">
      <w:start w:val="1"/>
      <w:numFmt w:val="bullet"/>
      <w:lvlText w:val="•"/>
      <w:lvlJc w:val="left"/>
      <w:pPr>
        <w:ind w:left="1440" w:hanging="480"/>
      </w:p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567931E5"/>
    <w:multiLevelType w:val="hybridMultilevel"/>
    <w:tmpl w:val="4F40B2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750DEC"/>
    <w:multiLevelType w:val="hybridMultilevel"/>
    <w:tmpl w:val="75F8348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B8C41D2"/>
    <w:multiLevelType w:val="hybridMultilevel"/>
    <w:tmpl w:val="36582A48"/>
    <w:lvl w:ilvl="0" w:tplc="04090001">
      <w:start w:val="1"/>
      <w:numFmt w:val="bullet"/>
      <w:lvlText w:val=""/>
      <w:lvlJc w:val="left"/>
      <w:pPr>
        <w:ind w:left="960" w:hanging="480"/>
      </w:pPr>
      <w:rPr>
        <w:rFonts w:ascii="Wingdings" w:hAnsi="Wingdings" w:hint="default"/>
      </w:rPr>
    </w:lvl>
    <w:lvl w:ilvl="1" w:tplc="0409000F">
      <w:start w:val="1"/>
      <w:numFmt w:val="decimal"/>
      <w:lvlText w:val="%2."/>
      <w:lvlJc w:val="left"/>
      <w:pPr>
        <w:ind w:left="960" w:hanging="480"/>
      </w:pPr>
    </w:lvl>
    <w:lvl w:ilvl="2" w:tplc="0409000F">
      <w:start w:val="1"/>
      <w:numFmt w:val="decimal"/>
      <w:lvlText w:val="%3."/>
      <w:lvlJc w:val="left"/>
      <w:pPr>
        <w:ind w:left="960" w:hanging="480"/>
      </w:p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60974902"/>
    <w:multiLevelType w:val="hybridMultilevel"/>
    <w:tmpl w:val="83281D20"/>
    <w:lvl w:ilvl="0" w:tplc="0409000F">
      <w:start w:val="1"/>
      <w:numFmt w:val="decimal"/>
      <w:lvlText w:val="%1."/>
      <w:lvlJc w:val="left"/>
      <w:pPr>
        <w:ind w:left="960" w:hanging="480"/>
      </w:pPr>
      <w:rPr>
        <w:rFont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5" w15:restartNumberingAfterBreak="0">
    <w:nsid w:val="7F9132AC"/>
    <w:multiLevelType w:val="hybridMultilevel"/>
    <w:tmpl w:val="A964DDCA"/>
    <w:lvl w:ilvl="0" w:tplc="0464F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44343498">
    <w:abstractNumId w:val="11"/>
  </w:num>
  <w:num w:numId="2" w16cid:durableId="1207794702">
    <w:abstractNumId w:val="0"/>
  </w:num>
  <w:num w:numId="3" w16cid:durableId="873735830">
    <w:abstractNumId w:val="7"/>
  </w:num>
  <w:num w:numId="4" w16cid:durableId="1909222380">
    <w:abstractNumId w:val="5"/>
  </w:num>
  <w:num w:numId="5" w16cid:durableId="414981427">
    <w:abstractNumId w:val="10"/>
  </w:num>
  <w:num w:numId="6" w16cid:durableId="901407145">
    <w:abstractNumId w:val="2"/>
  </w:num>
  <w:num w:numId="7" w16cid:durableId="2112123649">
    <w:abstractNumId w:val="6"/>
  </w:num>
  <w:num w:numId="8" w16cid:durableId="719937683">
    <w:abstractNumId w:val="8"/>
  </w:num>
  <w:num w:numId="9" w16cid:durableId="1760902184">
    <w:abstractNumId w:val="15"/>
  </w:num>
  <w:num w:numId="10" w16cid:durableId="539630224">
    <w:abstractNumId w:val="4"/>
  </w:num>
  <w:num w:numId="11" w16cid:durableId="1476486911">
    <w:abstractNumId w:val="3"/>
  </w:num>
  <w:num w:numId="12" w16cid:durableId="1867912748">
    <w:abstractNumId w:val="9"/>
  </w:num>
  <w:num w:numId="13" w16cid:durableId="1266882253">
    <w:abstractNumId w:val="13"/>
  </w:num>
  <w:num w:numId="14" w16cid:durableId="1318344548">
    <w:abstractNumId w:val="12"/>
  </w:num>
  <w:num w:numId="15" w16cid:durableId="566040158">
    <w:abstractNumId w:val="14"/>
  </w:num>
  <w:num w:numId="16" w16cid:durableId="89647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61"/>
    <w:rsid w:val="00002272"/>
    <w:rsid w:val="00011671"/>
    <w:rsid w:val="00015465"/>
    <w:rsid w:val="000166B3"/>
    <w:rsid w:val="000214A4"/>
    <w:rsid w:val="00021503"/>
    <w:rsid w:val="00032321"/>
    <w:rsid w:val="00037FE9"/>
    <w:rsid w:val="0004170E"/>
    <w:rsid w:val="000421E1"/>
    <w:rsid w:val="000518D5"/>
    <w:rsid w:val="00052686"/>
    <w:rsid w:val="00052BE9"/>
    <w:rsid w:val="00067225"/>
    <w:rsid w:val="000749D8"/>
    <w:rsid w:val="00075A14"/>
    <w:rsid w:val="00092633"/>
    <w:rsid w:val="000D3E9A"/>
    <w:rsid w:val="000E3B19"/>
    <w:rsid w:val="000E7702"/>
    <w:rsid w:val="000F5110"/>
    <w:rsid w:val="00110737"/>
    <w:rsid w:val="00136D40"/>
    <w:rsid w:val="00156441"/>
    <w:rsid w:val="001567FB"/>
    <w:rsid w:val="001571A3"/>
    <w:rsid w:val="00161204"/>
    <w:rsid w:val="0016260D"/>
    <w:rsid w:val="00163F72"/>
    <w:rsid w:val="00175C31"/>
    <w:rsid w:val="00181CB1"/>
    <w:rsid w:val="00182BC3"/>
    <w:rsid w:val="001B1C03"/>
    <w:rsid w:val="001B5CAE"/>
    <w:rsid w:val="001C4C81"/>
    <w:rsid w:val="001D302D"/>
    <w:rsid w:val="001E324E"/>
    <w:rsid w:val="0021134D"/>
    <w:rsid w:val="0021336C"/>
    <w:rsid w:val="00217F1D"/>
    <w:rsid w:val="00217F27"/>
    <w:rsid w:val="00225AC9"/>
    <w:rsid w:val="00240F04"/>
    <w:rsid w:val="00244E2C"/>
    <w:rsid w:val="00253AE4"/>
    <w:rsid w:val="002706D6"/>
    <w:rsid w:val="00273810"/>
    <w:rsid w:val="00286082"/>
    <w:rsid w:val="0029708A"/>
    <w:rsid w:val="002C57F4"/>
    <w:rsid w:val="002C63D9"/>
    <w:rsid w:val="002F0700"/>
    <w:rsid w:val="002F66C6"/>
    <w:rsid w:val="00310BA1"/>
    <w:rsid w:val="00345608"/>
    <w:rsid w:val="0036481F"/>
    <w:rsid w:val="00397731"/>
    <w:rsid w:val="003A636D"/>
    <w:rsid w:val="003E42E1"/>
    <w:rsid w:val="003E448F"/>
    <w:rsid w:val="003E6D8F"/>
    <w:rsid w:val="003E7995"/>
    <w:rsid w:val="00400BD5"/>
    <w:rsid w:val="00412EB9"/>
    <w:rsid w:val="00446450"/>
    <w:rsid w:val="004512B8"/>
    <w:rsid w:val="004533CA"/>
    <w:rsid w:val="00454B1B"/>
    <w:rsid w:val="00461914"/>
    <w:rsid w:val="00481767"/>
    <w:rsid w:val="0049663D"/>
    <w:rsid w:val="004A2B51"/>
    <w:rsid w:val="004B2AFA"/>
    <w:rsid w:val="004B45A0"/>
    <w:rsid w:val="004B4E32"/>
    <w:rsid w:val="004B5271"/>
    <w:rsid w:val="004B7530"/>
    <w:rsid w:val="004C10A2"/>
    <w:rsid w:val="004D16E3"/>
    <w:rsid w:val="004D76F8"/>
    <w:rsid w:val="004E75F5"/>
    <w:rsid w:val="004E76A7"/>
    <w:rsid w:val="0050023F"/>
    <w:rsid w:val="005260C0"/>
    <w:rsid w:val="00531AF8"/>
    <w:rsid w:val="00536F54"/>
    <w:rsid w:val="00537B89"/>
    <w:rsid w:val="00540641"/>
    <w:rsid w:val="0054666C"/>
    <w:rsid w:val="00555487"/>
    <w:rsid w:val="005624FC"/>
    <w:rsid w:val="00565C7C"/>
    <w:rsid w:val="00574269"/>
    <w:rsid w:val="00574468"/>
    <w:rsid w:val="00575FEB"/>
    <w:rsid w:val="0057620B"/>
    <w:rsid w:val="005914CA"/>
    <w:rsid w:val="00595575"/>
    <w:rsid w:val="005A550B"/>
    <w:rsid w:val="005B6CDB"/>
    <w:rsid w:val="005C3373"/>
    <w:rsid w:val="005C7CA3"/>
    <w:rsid w:val="005D0EE3"/>
    <w:rsid w:val="005D525F"/>
    <w:rsid w:val="005E43A4"/>
    <w:rsid w:val="005F1306"/>
    <w:rsid w:val="00603DDF"/>
    <w:rsid w:val="00614ECF"/>
    <w:rsid w:val="00623A7B"/>
    <w:rsid w:val="006378D4"/>
    <w:rsid w:val="006470F0"/>
    <w:rsid w:val="00647EE8"/>
    <w:rsid w:val="00654D5A"/>
    <w:rsid w:val="00655B12"/>
    <w:rsid w:val="0065798D"/>
    <w:rsid w:val="006747CA"/>
    <w:rsid w:val="00676295"/>
    <w:rsid w:val="00676FB7"/>
    <w:rsid w:val="00694B69"/>
    <w:rsid w:val="00695E21"/>
    <w:rsid w:val="006B0B68"/>
    <w:rsid w:val="006B3DCD"/>
    <w:rsid w:val="006D26DB"/>
    <w:rsid w:val="006E246F"/>
    <w:rsid w:val="006E319F"/>
    <w:rsid w:val="006F5BC9"/>
    <w:rsid w:val="00706F81"/>
    <w:rsid w:val="0071493A"/>
    <w:rsid w:val="00720397"/>
    <w:rsid w:val="00750A84"/>
    <w:rsid w:val="00762489"/>
    <w:rsid w:val="0077055D"/>
    <w:rsid w:val="00783419"/>
    <w:rsid w:val="00786754"/>
    <w:rsid w:val="007952CA"/>
    <w:rsid w:val="007969D9"/>
    <w:rsid w:val="00797281"/>
    <w:rsid w:val="007A495D"/>
    <w:rsid w:val="007A4AF5"/>
    <w:rsid w:val="007A58E0"/>
    <w:rsid w:val="007B2D74"/>
    <w:rsid w:val="007C253C"/>
    <w:rsid w:val="007C26E0"/>
    <w:rsid w:val="007E3361"/>
    <w:rsid w:val="007F08EA"/>
    <w:rsid w:val="008103F8"/>
    <w:rsid w:val="00812AB2"/>
    <w:rsid w:val="00816809"/>
    <w:rsid w:val="0082350E"/>
    <w:rsid w:val="00830506"/>
    <w:rsid w:val="008347AF"/>
    <w:rsid w:val="00844524"/>
    <w:rsid w:val="008468F8"/>
    <w:rsid w:val="0086064C"/>
    <w:rsid w:val="00873167"/>
    <w:rsid w:val="00882697"/>
    <w:rsid w:val="00890C7C"/>
    <w:rsid w:val="00895775"/>
    <w:rsid w:val="00897961"/>
    <w:rsid w:val="008A02F0"/>
    <w:rsid w:val="008A6690"/>
    <w:rsid w:val="008D3A00"/>
    <w:rsid w:val="008E3498"/>
    <w:rsid w:val="008E6A65"/>
    <w:rsid w:val="008E76E7"/>
    <w:rsid w:val="00900022"/>
    <w:rsid w:val="00901C53"/>
    <w:rsid w:val="00902CAD"/>
    <w:rsid w:val="009133FE"/>
    <w:rsid w:val="00915657"/>
    <w:rsid w:val="00921247"/>
    <w:rsid w:val="00936FED"/>
    <w:rsid w:val="0094170E"/>
    <w:rsid w:val="00943836"/>
    <w:rsid w:val="009443D2"/>
    <w:rsid w:val="009526C6"/>
    <w:rsid w:val="00953461"/>
    <w:rsid w:val="009604A8"/>
    <w:rsid w:val="00963260"/>
    <w:rsid w:val="009666D4"/>
    <w:rsid w:val="00970563"/>
    <w:rsid w:val="0097386C"/>
    <w:rsid w:val="00976085"/>
    <w:rsid w:val="009B0680"/>
    <w:rsid w:val="009C4937"/>
    <w:rsid w:val="009C4ED2"/>
    <w:rsid w:val="009D14AB"/>
    <w:rsid w:val="009F0360"/>
    <w:rsid w:val="00A02A82"/>
    <w:rsid w:val="00A02AC1"/>
    <w:rsid w:val="00A17C14"/>
    <w:rsid w:val="00A214DF"/>
    <w:rsid w:val="00A37485"/>
    <w:rsid w:val="00A40EA9"/>
    <w:rsid w:val="00A62964"/>
    <w:rsid w:val="00A97744"/>
    <w:rsid w:val="00AB20BA"/>
    <w:rsid w:val="00AC5123"/>
    <w:rsid w:val="00AE4EEF"/>
    <w:rsid w:val="00AF1AC2"/>
    <w:rsid w:val="00AF5280"/>
    <w:rsid w:val="00B048CC"/>
    <w:rsid w:val="00B14B03"/>
    <w:rsid w:val="00B43159"/>
    <w:rsid w:val="00B460B1"/>
    <w:rsid w:val="00B4772E"/>
    <w:rsid w:val="00B540CF"/>
    <w:rsid w:val="00B62935"/>
    <w:rsid w:val="00B65178"/>
    <w:rsid w:val="00B709EB"/>
    <w:rsid w:val="00B71545"/>
    <w:rsid w:val="00B8490C"/>
    <w:rsid w:val="00BB32DB"/>
    <w:rsid w:val="00BB4BF2"/>
    <w:rsid w:val="00BC7FF8"/>
    <w:rsid w:val="00BF42A6"/>
    <w:rsid w:val="00C0468C"/>
    <w:rsid w:val="00C13745"/>
    <w:rsid w:val="00C22140"/>
    <w:rsid w:val="00C2759C"/>
    <w:rsid w:val="00C451E0"/>
    <w:rsid w:val="00C5426B"/>
    <w:rsid w:val="00C6383F"/>
    <w:rsid w:val="00C735F2"/>
    <w:rsid w:val="00C77F07"/>
    <w:rsid w:val="00C77FAC"/>
    <w:rsid w:val="00CA1D71"/>
    <w:rsid w:val="00CA3A22"/>
    <w:rsid w:val="00CB48F3"/>
    <w:rsid w:val="00CC2822"/>
    <w:rsid w:val="00CC3648"/>
    <w:rsid w:val="00CD56FE"/>
    <w:rsid w:val="00CD6748"/>
    <w:rsid w:val="00CF5D6B"/>
    <w:rsid w:val="00D07605"/>
    <w:rsid w:val="00D2744F"/>
    <w:rsid w:val="00D45CC0"/>
    <w:rsid w:val="00D7797B"/>
    <w:rsid w:val="00D97B3D"/>
    <w:rsid w:val="00DA244F"/>
    <w:rsid w:val="00DA4500"/>
    <w:rsid w:val="00DB2959"/>
    <w:rsid w:val="00DC3C0D"/>
    <w:rsid w:val="00DD1E5B"/>
    <w:rsid w:val="00DD302E"/>
    <w:rsid w:val="00DD7872"/>
    <w:rsid w:val="00DE0FE2"/>
    <w:rsid w:val="00E13196"/>
    <w:rsid w:val="00E15D05"/>
    <w:rsid w:val="00E274D1"/>
    <w:rsid w:val="00E43BD2"/>
    <w:rsid w:val="00E54F91"/>
    <w:rsid w:val="00E61A23"/>
    <w:rsid w:val="00E70832"/>
    <w:rsid w:val="00E70B2F"/>
    <w:rsid w:val="00E70DB5"/>
    <w:rsid w:val="00E86D4A"/>
    <w:rsid w:val="00EA7614"/>
    <w:rsid w:val="00EA7FF2"/>
    <w:rsid w:val="00EB187E"/>
    <w:rsid w:val="00EC3B4F"/>
    <w:rsid w:val="00ED4800"/>
    <w:rsid w:val="00ED7457"/>
    <w:rsid w:val="00EE2906"/>
    <w:rsid w:val="00EF3F98"/>
    <w:rsid w:val="00F00890"/>
    <w:rsid w:val="00F14BC2"/>
    <w:rsid w:val="00F25EAB"/>
    <w:rsid w:val="00F32E88"/>
    <w:rsid w:val="00F36AF5"/>
    <w:rsid w:val="00F37BE8"/>
    <w:rsid w:val="00F60003"/>
    <w:rsid w:val="00F72904"/>
    <w:rsid w:val="00F8591C"/>
    <w:rsid w:val="00F85AA3"/>
    <w:rsid w:val="00F91FEB"/>
    <w:rsid w:val="00F92969"/>
    <w:rsid w:val="00F96F53"/>
    <w:rsid w:val="00FC08D5"/>
    <w:rsid w:val="00FE5843"/>
    <w:rsid w:val="00FF5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F592A"/>
  <w15:chartTrackingRefBased/>
  <w15:docId w15:val="{FB1D1417-6AAF-4CAF-9F04-B7148BBE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F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83F"/>
    <w:pPr>
      <w:ind w:leftChars="200" w:left="480"/>
    </w:pPr>
  </w:style>
  <w:style w:type="character" w:styleId="a4">
    <w:name w:val="Hyperlink"/>
    <w:basedOn w:val="a0"/>
    <w:uiPriority w:val="99"/>
    <w:unhideWhenUsed/>
    <w:rsid w:val="006378D4"/>
    <w:rPr>
      <w:color w:val="0563C1" w:themeColor="hyperlink"/>
      <w:u w:val="single"/>
    </w:rPr>
  </w:style>
  <w:style w:type="character" w:styleId="a5">
    <w:name w:val="Unresolved Mention"/>
    <w:basedOn w:val="a0"/>
    <w:uiPriority w:val="99"/>
    <w:semiHidden/>
    <w:unhideWhenUsed/>
    <w:rsid w:val="006378D4"/>
    <w:rPr>
      <w:color w:val="605E5C"/>
      <w:shd w:val="clear" w:color="auto" w:fill="E1DFDD"/>
    </w:rPr>
  </w:style>
  <w:style w:type="table" w:styleId="a6">
    <w:name w:val="Table Grid"/>
    <w:basedOn w:val="a1"/>
    <w:uiPriority w:val="39"/>
    <w:rsid w:val="006D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83419"/>
    <w:pPr>
      <w:tabs>
        <w:tab w:val="center" w:pos="4153"/>
        <w:tab w:val="right" w:pos="8306"/>
      </w:tabs>
      <w:snapToGrid w:val="0"/>
    </w:pPr>
    <w:rPr>
      <w:sz w:val="20"/>
      <w:szCs w:val="20"/>
    </w:rPr>
  </w:style>
  <w:style w:type="character" w:customStyle="1" w:styleId="a8">
    <w:name w:val="頁首 字元"/>
    <w:basedOn w:val="a0"/>
    <w:link w:val="a7"/>
    <w:uiPriority w:val="99"/>
    <w:rsid w:val="00783419"/>
    <w:rPr>
      <w:sz w:val="20"/>
      <w:szCs w:val="20"/>
    </w:rPr>
  </w:style>
  <w:style w:type="paragraph" w:styleId="a9">
    <w:name w:val="footer"/>
    <w:basedOn w:val="a"/>
    <w:link w:val="aa"/>
    <w:uiPriority w:val="99"/>
    <w:unhideWhenUsed/>
    <w:rsid w:val="00783419"/>
    <w:pPr>
      <w:tabs>
        <w:tab w:val="center" w:pos="4153"/>
        <w:tab w:val="right" w:pos="8306"/>
      </w:tabs>
      <w:snapToGrid w:val="0"/>
    </w:pPr>
    <w:rPr>
      <w:sz w:val="20"/>
      <w:szCs w:val="20"/>
    </w:rPr>
  </w:style>
  <w:style w:type="character" w:customStyle="1" w:styleId="aa">
    <w:name w:val="頁尾 字元"/>
    <w:basedOn w:val="a0"/>
    <w:link w:val="a9"/>
    <w:uiPriority w:val="99"/>
    <w:rsid w:val="00783419"/>
    <w:rPr>
      <w:sz w:val="20"/>
      <w:szCs w:val="20"/>
    </w:rPr>
  </w:style>
  <w:style w:type="character" w:styleId="ab">
    <w:name w:val="FollowedHyperlink"/>
    <w:basedOn w:val="a0"/>
    <w:uiPriority w:val="99"/>
    <w:semiHidden/>
    <w:unhideWhenUsed/>
    <w:rsid w:val="00BB4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3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hchen@golocald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g606y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EC95-B059-48C3-9422-AFE11349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秉毅 褚</dc:creator>
  <cp:keywords/>
  <dc:description/>
  <cp:lastModifiedBy>重志 李</cp:lastModifiedBy>
  <cp:revision>2</cp:revision>
  <cp:lastPrinted>2024-08-13T04:41:00Z</cp:lastPrinted>
  <dcterms:created xsi:type="dcterms:W3CDTF">2024-08-25T13:24:00Z</dcterms:created>
  <dcterms:modified xsi:type="dcterms:W3CDTF">2024-08-25T13:24:00Z</dcterms:modified>
</cp:coreProperties>
</file>